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5F" w:rsidRPr="00B44898" w:rsidRDefault="0036445F" w:rsidP="0036445F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FF"/>
          <w:sz w:val="40"/>
          <w:szCs w:val="40"/>
        </w:rPr>
      </w:pPr>
      <w:r w:rsidRPr="00B44898">
        <w:rPr>
          <w:rFonts w:ascii="Times New Roman" w:hAnsi="Times New Roman" w:cs="Times New Roman"/>
          <w:b/>
          <w:shadow/>
          <w:color w:val="0000FF"/>
          <w:sz w:val="40"/>
          <w:szCs w:val="40"/>
        </w:rPr>
        <w:t xml:space="preserve">Штаб </w:t>
      </w:r>
    </w:p>
    <w:p w:rsidR="006370F6" w:rsidRPr="00B44898" w:rsidRDefault="0036445F" w:rsidP="0097344F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FF"/>
          <w:sz w:val="32"/>
          <w:szCs w:val="32"/>
        </w:rPr>
      </w:pPr>
      <w:r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 xml:space="preserve">по подготовке и проведению </w:t>
      </w:r>
      <w:r w:rsidR="00F56668"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>Финальных соревнований</w:t>
      </w:r>
      <w:r w:rsidR="00FA5796"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 xml:space="preserve"> </w:t>
      </w:r>
      <w:r w:rsidR="00FA5796" w:rsidRPr="00B44898">
        <w:rPr>
          <w:rFonts w:ascii="Times New Roman" w:hAnsi="Times New Roman" w:cs="Times New Roman"/>
          <w:b/>
          <w:shadow/>
          <w:color w:val="0000FF"/>
          <w:sz w:val="32"/>
          <w:szCs w:val="32"/>
          <w:lang w:val="en-US"/>
        </w:rPr>
        <w:t>IX</w:t>
      </w:r>
      <w:r w:rsidR="00DE23E0"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 xml:space="preserve"> </w:t>
      </w:r>
      <w:r w:rsidR="00FA5796"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>летней Спартакиады учащихся</w:t>
      </w:r>
      <w:r w:rsidR="000B2AD6"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 xml:space="preserve"> </w:t>
      </w:r>
      <w:r w:rsidR="006370F6"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 xml:space="preserve">России по </w:t>
      </w:r>
      <w:r w:rsidR="00076E6A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>Синхронному плаванию</w:t>
      </w:r>
    </w:p>
    <w:p w:rsidR="0097344F" w:rsidRPr="00B44898" w:rsidRDefault="006370F6" w:rsidP="0097344F">
      <w:pPr>
        <w:spacing w:after="0" w:line="240" w:lineRule="auto"/>
        <w:jc w:val="center"/>
        <w:rPr>
          <w:rFonts w:ascii="Times New Roman" w:hAnsi="Times New Roman" w:cs="Times New Roman"/>
          <w:shadow/>
          <w:color w:val="0000FF"/>
          <w:sz w:val="32"/>
          <w:szCs w:val="32"/>
        </w:rPr>
      </w:pPr>
      <w:r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 xml:space="preserve">с </w:t>
      </w:r>
      <w:r w:rsidR="00F56668"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>0</w:t>
      </w:r>
      <w:r w:rsidR="00076E6A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>4</w:t>
      </w:r>
      <w:r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 xml:space="preserve"> по </w:t>
      </w:r>
      <w:r w:rsidR="00076E6A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>08</w:t>
      </w:r>
      <w:r w:rsidR="00257C30"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 xml:space="preserve"> </w:t>
      </w:r>
      <w:r w:rsidR="00076E6A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>июл</w:t>
      </w:r>
      <w:r w:rsidR="00F56668"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>я</w:t>
      </w:r>
      <w:r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 xml:space="preserve"> </w:t>
      </w:r>
      <w:r w:rsidR="00FA5796"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>2019 г.</w:t>
      </w:r>
    </w:p>
    <w:p w:rsidR="0036445F" w:rsidRDefault="0036445F" w:rsidP="00F8521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FF"/>
          <w:sz w:val="32"/>
          <w:szCs w:val="32"/>
        </w:rPr>
      </w:pPr>
      <w:r w:rsidRPr="00B44898">
        <w:rPr>
          <w:rFonts w:ascii="Times New Roman" w:hAnsi="Times New Roman" w:cs="Times New Roman"/>
          <w:b/>
          <w:shadow/>
          <w:color w:val="0000FF"/>
          <w:sz w:val="32"/>
          <w:szCs w:val="32"/>
        </w:rPr>
        <w:t>г. Саранск</w:t>
      </w:r>
    </w:p>
    <w:p w:rsidR="00076E6A" w:rsidRPr="00B44898" w:rsidRDefault="00076E6A" w:rsidP="00F8521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shadow/>
          <w:color w:val="0000FF"/>
          <w:sz w:val="32"/>
          <w:szCs w:val="32"/>
        </w:rPr>
        <w:t>(Дворец водных видов спорта, ул. Красная 22)</w:t>
      </w:r>
    </w:p>
    <w:p w:rsidR="00CB377C" w:rsidRDefault="00CB377C" w:rsidP="00F85219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0000FF"/>
          <w:sz w:val="28"/>
          <w:szCs w:val="28"/>
        </w:rPr>
      </w:pPr>
    </w:p>
    <w:tbl>
      <w:tblPr>
        <w:tblStyle w:val="a3"/>
        <w:tblW w:w="10490" w:type="dxa"/>
        <w:tblInd w:w="-601" w:type="dxa"/>
        <w:tblBorders>
          <w:top w:val="thinThickThinSmallGap" w:sz="12" w:space="0" w:color="FF0000"/>
          <w:left w:val="thinThickThinSmallGap" w:sz="12" w:space="0" w:color="FF0000"/>
          <w:bottom w:val="thinThickThinSmallGap" w:sz="12" w:space="0" w:color="FF0000"/>
          <w:right w:val="thinThickThinSmallGap" w:sz="12" w:space="0" w:color="FF0000"/>
          <w:insideH w:val="thinThickThinSmallGap" w:sz="12" w:space="0" w:color="FF0000"/>
          <w:insideV w:val="thinThickThinSmallGap" w:sz="12" w:space="0" w:color="FF0000"/>
        </w:tblBorders>
        <w:tblLayout w:type="fixed"/>
        <w:tblLook w:val="04A0"/>
      </w:tblPr>
      <w:tblGrid>
        <w:gridCol w:w="2410"/>
        <w:gridCol w:w="3119"/>
        <w:gridCol w:w="1843"/>
        <w:gridCol w:w="3118"/>
      </w:tblGrid>
      <w:tr w:rsidR="00076E6A" w:rsidRPr="00792F7D" w:rsidTr="00415FDD">
        <w:trPr>
          <w:trHeight w:val="737"/>
        </w:trPr>
        <w:tc>
          <w:tcPr>
            <w:tcW w:w="2410" w:type="dxa"/>
            <w:tcBorders>
              <w:bottom w:val="thinThickThinSmallGap" w:sz="12" w:space="0" w:color="FF0000"/>
            </w:tcBorders>
            <w:shd w:val="clear" w:color="auto" w:fill="B8CCE4" w:themeFill="accent1" w:themeFillTint="66"/>
            <w:vAlign w:val="center"/>
          </w:tcPr>
          <w:p w:rsidR="00076E6A" w:rsidRPr="002470A0" w:rsidRDefault="00076E6A" w:rsidP="00415F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bookmarkStart w:id="0" w:name="_GoBack"/>
            <w:bookmarkEnd w:id="0"/>
            <w:r w:rsidRPr="002470A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Ответственный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076E6A" w:rsidRPr="002470A0" w:rsidRDefault="00076E6A" w:rsidP="00415F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Ф.И.О.</w:t>
            </w:r>
          </w:p>
        </w:tc>
        <w:tc>
          <w:tcPr>
            <w:tcW w:w="1843" w:type="dxa"/>
            <w:tcBorders>
              <w:right w:val="thinThickThinSmallGap" w:sz="12" w:space="0" w:color="FF0000"/>
            </w:tcBorders>
            <w:shd w:val="clear" w:color="auto" w:fill="B8CCE4" w:themeFill="accent1" w:themeFillTint="66"/>
            <w:vAlign w:val="center"/>
          </w:tcPr>
          <w:p w:rsidR="00076E6A" w:rsidRPr="002470A0" w:rsidRDefault="00076E6A" w:rsidP="00415F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Контактный телефон</w:t>
            </w:r>
          </w:p>
        </w:tc>
        <w:tc>
          <w:tcPr>
            <w:tcW w:w="3118" w:type="dxa"/>
            <w:tcBorders>
              <w:left w:val="thinThickThinSmallGap" w:sz="12" w:space="0" w:color="FF0000"/>
            </w:tcBorders>
            <w:shd w:val="clear" w:color="auto" w:fill="B8CCE4" w:themeFill="accent1" w:themeFillTint="66"/>
            <w:vAlign w:val="center"/>
          </w:tcPr>
          <w:p w:rsidR="00076E6A" w:rsidRPr="002470A0" w:rsidRDefault="00076E6A" w:rsidP="00415F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Электронная почта</w:t>
            </w:r>
          </w:p>
          <w:p w:rsidR="00076E6A" w:rsidRPr="002470A0" w:rsidRDefault="00076E6A" w:rsidP="00415FDD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2470A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(</w:t>
            </w:r>
            <w:r w:rsidRPr="002470A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  <w:lang w:val="en-US"/>
              </w:rPr>
              <w:t>e-mail</w:t>
            </w:r>
            <w:r w:rsidRPr="002470A0">
              <w:rPr>
                <w:rFonts w:ascii="Times New Roman" w:hAnsi="Times New Roman" w:cs="Times New Roman"/>
                <w:b/>
                <w:color w:val="0000FF"/>
                <w:sz w:val="26"/>
                <w:szCs w:val="26"/>
              </w:rPr>
              <w:t>)</w:t>
            </w:r>
          </w:p>
        </w:tc>
      </w:tr>
      <w:tr w:rsidR="00076E6A" w:rsidRPr="00792F7D" w:rsidTr="00415FDD">
        <w:trPr>
          <w:trHeight w:val="620"/>
        </w:trPr>
        <w:tc>
          <w:tcPr>
            <w:tcW w:w="2410" w:type="dxa"/>
            <w:shd w:val="clear" w:color="auto" w:fill="B8CCE4" w:themeFill="accent1" w:themeFillTint="66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Руководитель штаба</w:t>
            </w:r>
          </w:p>
        </w:tc>
        <w:tc>
          <w:tcPr>
            <w:tcW w:w="3119" w:type="dxa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Кудряев</w:t>
            </w:r>
            <w:proofErr w:type="spellEnd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Равиль</w:t>
            </w:r>
            <w:proofErr w:type="spellEnd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843" w:type="dxa"/>
            <w:tcBorders>
              <w:righ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8-927-276-49-49</w:t>
            </w:r>
          </w:p>
        </w:tc>
        <w:tc>
          <w:tcPr>
            <w:tcW w:w="3118" w:type="dxa"/>
            <w:tcBorders>
              <w:lef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kravil1983@gmail.com</w:t>
            </w:r>
          </w:p>
        </w:tc>
      </w:tr>
      <w:tr w:rsidR="00076E6A" w:rsidRPr="00792F7D" w:rsidTr="00415FDD">
        <w:trPr>
          <w:trHeight w:val="427"/>
        </w:trPr>
        <w:tc>
          <w:tcPr>
            <w:tcW w:w="2410" w:type="dxa"/>
            <w:shd w:val="clear" w:color="auto" w:fill="B8CCE4" w:themeFill="accent1" w:themeFillTint="66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штаба</w:t>
            </w:r>
          </w:p>
        </w:tc>
        <w:tc>
          <w:tcPr>
            <w:tcW w:w="3119" w:type="dxa"/>
            <w:vMerge w:val="restart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Зотов Сергей Анатольевич</w:t>
            </w:r>
          </w:p>
        </w:tc>
        <w:tc>
          <w:tcPr>
            <w:tcW w:w="1843" w:type="dxa"/>
            <w:vMerge w:val="restart"/>
            <w:tcBorders>
              <w:righ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8-927-171-23-47</w:t>
            </w:r>
          </w:p>
        </w:tc>
        <w:tc>
          <w:tcPr>
            <w:tcW w:w="3118" w:type="dxa"/>
            <w:vMerge w:val="restart"/>
            <w:tcBorders>
              <w:lef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zotov.sa@rambler.ru</w:t>
            </w:r>
          </w:p>
        </w:tc>
      </w:tr>
      <w:tr w:rsidR="00076E6A" w:rsidRPr="00792F7D" w:rsidTr="00415FDD">
        <w:trPr>
          <w:trHeight w:val="769"/>
        </w:trPr>
        <w:tc>
          <w:tcPr>
            <w:tcW w:w="2410" w:type="dxa"/>
            <w:shd w:val="clear" w:color="auto" w:fill="B8CCE4" w:themeFill="accent1" w:themeFillTint="66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Координатор </w:t>
            </w:r>
            <w:r w:rsidRPr="00CB37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на месте проведения Спартакиады</w:t>
            </w:r>
          </w:p>
        </w:tc>
        <w:tc>
          <w:tcPr>
            <w:tcW w:w="3119" w:type="dxa"/>
            <w:vMerge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</w:p>
        </w:tc>
        <w:tc>
          <w:tcPr>
            <w:tcW w:w="3118" w:type="dxa"/>
            <w:vMerge/>
            <w:tcBorders>
              <w:left w:val="thinThickThinSmallGap" w:sz="12" w:space="0" w:color="FF0000"/>
            </w:tcBorders>
            <w:vAlign w:val="center"/>
          </w:tcPr>
          <w:p w:rsidR="00076E6A" w:rsidRPr="00F56668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076E6A" w:rsidRPr="00792F7D" w:rsidTr="00415FDD">
        <w:trPr>
          <w:trHeight w:val="688"/>
        </w:trPr>
        <w:tc>
          <w:tcPr>
            <w:tcW w:w="2410" w:type="dxa"/>
            <w:shd w:val="clear" w:color="auto" w:fill="B8CCE4" w:themeFill="accent1" w:themeFillTint="66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Ответственный за транспорт</w:t>
            </w:r>
          </w:p>
        </w:tc>
        <w:tc>
          <w:tcPr>
            <w:tcW w:w="3119" w:type="dxa"/>
            <w:tcBorders>
              <w:bottom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Тюлюков Андрей Сергеевич</w:t>
            </w:r>
          </w:p>
        </w:tc>
        <w:tc>
          <w:tcPr>
            <w:tcW w:w="1843" w:type="dxa"/>
            <w:tcBorders>
              <w:bottom w:val="thinThickThinSmallGap" w:sz="12" w:space="0" w:color="FF0000"/>
              <w:righ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8-951-058-46-43</w:t>
            </w:r>
          </w:p>
        </w:tc>
        <w:tc>
          <w:tcPr>
            <w:tcW w:w="3118" w:type="dxa"/>
            <w:tcBorders>
              <w:left w:val="thinThickThinSmallGap" w:sz="12" w:space="0" w:color="FF0000"/>
              <w:bottom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</w:t>
            </w: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tulya1994@mail.ru</w:t>
            </w:r>
          </w:p>
        </w:tc>
      </w:tr>
      <w:tr w:rsidR="00076E6A" w:rsidRPr="00792F7D" w:rsidTr="00415FDD">
        <w:trPr>
          <w:trHeight w:val="628"/>
        </w:trPr>
        <w:tc>
          <w:tcPr>
            <w:tcW w:w="2410" w:type="dxa"/>
            <w:vMerge w:val="restart"/>
            <w:shd w:val="clear" w:color="auto" w:fill="B8CCE4" w:themeFill="accent1" w:themeFillTint="66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Ответственный за размещение и питание </w:t>
            </w: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(по месту проживания участников)</w:t>
            </w:r>
          </w:p>
        </w:tc>
        <w:tc>
          <w:tcPr>
            <w:tcW w:w="3119" w:type="dxa"/>
            <w:tcBorders>
              <w:bottom w:val="dotDash" w:sz="4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Арсентьев Юрий Владимирович</w:t>
            </w:r>
          </w:p>
        </w:tc>
        <w:tc>
          <w:tcPr>
            <w:tcW w:w="1843" w:type="dxa"/>
            <w:tcBorders>
              <w:bottom w:val="dotDash" w:sz="4" w:space="0" w:color="FF0000"/>
              <w:righ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8-927-179-44-88</w:t>
            </w:r>
          </w:p>
        </w:tc>
        <w:tc>
          <w:tcPr>
            <w:tcW w:w="3118" w:type="dxa"/>
            <w:tcBorders>
              <w:left w:val="thinThickThinSmallGap" w:sz="12" w:space="0" w:color="FF0000"/>
              <w:bottom w:val="dotDash" w:sz="4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iura.arsentiev@yandex.ru</w:t>
            </w:r>
          </w:p>
        </w:tc>
      </w:tr>
      <w:tr w:rsidR="00076E6A" w:rsidRPr="00792F7D" w:rsidTr="00415FDD">
        <w:trPr>
          <w:trHeight w:val="610"/>
        </w:trPr>
        <w:tc>
          <w:tcPr>
            <w:tcW w:w="2410" w:type="dxa"/>
            <w:vMerge/>
            <w:shd w:val="clear" w:color="auto" w:fill="B8CCE4" w:themeFill="accent1" w:themeFillTint="66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Dash" w:sz="4" w:space="0" w:color="FF0000"/>
              <w:bottom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Тряпкина Светлана Александровна</w:t>
            </w:r>
          </w:p>
        </w:tc>
        <w:tc>
          <w:tcPr>
            <w:tcW w:w="1843" w:type="dxa"/>
            <w:tcBorders>
              <w:top w:val="dotDash" w:sz="4" w:space="0" w:color="FF0000"/>
              <w:bottom w:val="thinThickThinSmallGap" w:sz="12" w:space="0" w:color="FF0000"/>
              <w:righ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8-927-175-00-68</w:t>
            </w:r>
          </w:p>
        </w:tc>
        <w:tc>
          <w:tcPr>
            <w:tcW w:w="3118" w:type="dxa"/>
            <w:tcBorders>
              <w:top w:val="dotDash" w:sz="4" w:space="0" w:color="FF0000"/>
              <w:left w:val="thinThickThinSmallGap" w:sz="12" w:space="0" w:color="FF0000"/>
              <w:bottom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sveta_rec@mail.ru</w:t>
            </w:r>
          </w:p>
        </w:tc>
      </w:tr>
      <w:tr w:rsidR="00076E6A" w:rsidRPr="00792F7D" w:rsidTr="00415FDD">
        <w:trPr>
          <w:trHeight w:val="706"/>
        </w:trPr>
        <w:tc>
          <w:tcPr>
            <w:tcW w:w="2410" w:type="dxa"/>
            <w:vMerge w:val="restart"/>
            <w:shd w:val="clear" w:color="auto" w:fill="B8CCE4" w:themeFill="accent1" w:themeFillTint="66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Ответственный за информационное обеспечение и экскурсии</w:t>
            </w:r>
          </w:p>
        </w:tc>
        <w:tc>
          <w:tcPr>
            <w:tcW w:w="3119" w:type="dxa"/>
            <w:tcBorders>
              <w:bottom w:val="dotDash" w:sz="4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Янченко</w:t>
            </w:r>
            <w:proofErr w:type="spellEnd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Надежда Сергеевна </w:t>
            </w:r>
          </w:p>
        </w:tc>
        <w:tc>
          <w:tcPr>
            <w:tcW w:w="1843" w:type="dxa"/>
            <w:tcBorders>
              <w:bottom w:val="dotDash" w:sz="4" w:space="0" w:color="FF0000"/>
              <w:righ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8-917-006-25-35</w:t>
            </w:r>
          </w:p>
        </w:tc>
        <w:tc>
          <w:tcPr>
            <w:tcW w:w="3118" w:type="dxa"/>
            <w:tcBorders>
              <w:left w:val="thinThickThinSmallGap" w:sz="12" w:space="0" w:color="FF0000"/>
              <w:bottom w:val="dotDash" w:sz="4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sport</w:t>
            </w: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proofErr w:type="spellStart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smi</w:t>
            </w:r>
            <w:proofErr w:type="spellEnd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@</w:t>
            </w: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</w:t>
            </w: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-</w:t>
            </w:r>
            <w:proofErr w:type="spellStart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mordovia</w:t>
            </w:r>
            <w:proofErr w:type="spellEnd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6E6A" w:rsidRPr="00792F7D" w:rsidTr="00415FDD">
        <w:trPr>
          <w:trHeight w:val="604"/>
        </w:trPr>
        <w:tc>
          <w:tcPr>
            <w:tcW w:w="2410" w:type="dxa"/>
            <w:vMerge/>
            <w:shd w:val="clear" w:color="auto" w:fill="B8CCE4" w:themeFill="accent1" w:themeFillTint="66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Dash" w:sz="4" w:space="0" w:color="FF0000"/>
              <w:bottom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Сибряева</w:t>
            </w:r>
            <w:proofErr w:type="spellEnd"/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843" w:type="dxa"/>
            <w:tcBorders>
              <w:top w:val="dotDash" w:sz="4" w:space="0" w:color="FF0000"/>
              <w:bottom w:val="thinThickThinSmallGap" w:sz="12" w:space="0" w:color="FF0000"/>
              <w:righ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8-927-971-13-31</w:t>
            </w:r>
          </w:p>
        </w:tc>
        <w:tc>
          <w:tcPr>
            <w:tcW w:w="3118" w:type="dxa"/>
            <w:tcBorders>
              <w:top w:val="dotDash" w:sz="4" w:space="0" w:color="FF0000"/>
              <w:left w:val="thinThickThinSmallGap" w:sz="12" w:space="0" w:color="FF0000"/>
              <w:bottom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  <w:lang w:val="en-US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svetlana.sibryaeva@gmail.com</w:t>
            </w:r>
          </w:p>
        </w:tc>
      </w:tr>
      <w:tr w:rsidR="00076E6A" w:rsidRPr="00792F7D" w:rsidTr="00415FDD">
        <w:trPr>
          <w:trHeight w:val="706"/>
        </w:trPr>
        <w:tc>
          <w:tcPr>
            <w:tcW w:w="2410" w:type="dxa"/>
            <w:vMerge w:val="restart"/>
            <w:shd w:val="clear" w:color="auto" w:fill="B8CCE4" w:themeFill="accent1" w:themeFillTint="66"/>
            <w:vAlign w:val="center"/>
          </w:tcPr>
          <w:p w:rsidR="00076E6A" w:rsidRPr="00CB377C" w:rsidRDefault="00076E6A" w:rsidP="00076E6A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Ответственный за награ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дную атрибутику</w:t>
            </w:r>
          </w:p>
        </w:tc>
        <w:tc>
          <w:tcPr>
            <w:tcW w:w="3119" w:type="dxa"/>
            <w:tcBorders>
              <w:bottom w:val="dotDash" w:sz="4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Холопов Всеволод Станиславович</w:t>
            </w:r>
          </w:p>
        </w:tc>
        <w:tc>
          <w:tcPr>
            <w:tcW w:w="1843" w:type="dxa"/>
            <w:tcBorders>
              <w:bottom w:val="dotDash" w:sz="4" w:space="0" w:color="FF0000"/>
              <w:righ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8-927-171-10-05</w:t>
            </w:r>
          </w:p>
        </w:tc>
        <w:tc>
          <w:tcPr>
            <w:tcW w:w="3118" w:type="dxa"/>
            <w:tcBorders>
              <w:left w:val="thinThickThinSmallGap" w:sz="12" w:space="0" w:color="FF0000"/>
              <w:bottom w:val="dotDash" w:sz="4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sevaneniko2@yandex.ru</w:t>
            </w:r>
          </w:p>
        </w:tc>
      </w:tr>
      <w:tr w:rsidR="00076E6A" w:rsidRPr="00792F7D" w:rsidTr="00415FDD">
        <w:trPr>
          <w:trHeight w:val="526"/>
        </w:trPr>
        <w:tc>
          <w:tcPr>
            <w:tcW w:w="2410" w:type="dxa"/>
            <w:vMerge/>
            <w:shd w:val="clear" w:color="auto" w:fill="B8CCE4" w:themeFill="accent1" w:themeFillTint="66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Dash" w:sz="4" w:space="0" w:color="FF0000"/>
              <w:bottom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Зотов Сергей Анатольевич</w:t>
            </w:r>
          </w:p>
        </w:tc>
        <w:tc>
          <w:tcPr>
            <w:tcW w:w="1843" w:type="dxa"/>
            <w:tcBorders>
              <w:top w:val="dotDash" w:sz="4" w:space="0" w:color="FF0000"/>
              <w:bottom w:val="thinThickThinSmallGap" w:sz="12" w:space="0" w:color="FF0000"/>
              <w:righ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8-927-171-23-47</w:t>
            </w:r>
          </w:p>
        </w:tc>
        <w:tc>
          <w:tcPr>
            <w:tcW w:w="3118" w:type="dxa"/>
            <w:tcBorders>
              <w:top w:val="dotDash" w:sz="4" w:space="0" w:color="FF0000"/>
              <w:left w:val="thinThickThinSmallGap" w:sz="12" w:space="0" w:color="FF0000"/>
              <w:bottom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zotov.sa@rambler.ru</w:t>
            </w:r>
          </w:p>
        </w:tc>
      </w:tr>
      <w:tr w:rsidR="00076E6A" w:rsidRPr="00792F7D" w:rsidTr="00415FDD">
        <w:trPr>
          <w:trHeight w:val="917"/>
        </w:trPr>
        <w:tc>
          <w:tcPr>
            <w:tcW w:w="2410" w:type="dxa"/>
            <w:shd w:val="clear" w:color="auto" w:fill="B8CCE4" w:themeFill="accent1" w:themeFillTint="66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Ответственный за судейскую коллегию</w:t>
            </w:r>
          </w:p>
        </w:tc>
        <w:tc>
          <w:tcPr>
            <w:tcW w:w="3119" w:type="dxa"/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Гордеев Николай Борисович</w:t>
            </w:r>
          </w:p>
        </w:tc>
        <w:tc>
          <w:tcPr>
            <w:tcW w:w="1843" w:type="dxa"/>
            <w:tcBorders>
              <w:righ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3"/>
                <w:szCs w:val="23"/>
              </w:rPr>
            </w:pPr>
            <w:r w:rsidRPr="00CB377C">
              <w:rPr>
                <w:rFonts w:ascii="Times New Roman" w:hAnsi="Times New Roman" w:cs="Times New Roman"/>
                <w:color w:val="0000FF"/>
                <w:sz w:val="23"/>
                <w:szCs w:val="23"/>
              </w:rPr>
              <w:t>8-917-697-13-12</w:t>
            </w:r>
          </w:p>
        </w:tc>
        <w:tc>
          <w:tcPr>
            <w:tcW w:w="3118" w:type="dxa"/>
            <w:tcBorders>
              <w:left w:val="thinThickThinSmallGap" w:sz="12" w:space="0" w:color="FF0000"/>
            </w:tcBorders>
            <w:vAlign w:val="center"/>
          </w:tcPr>
          <w:p w:rsidR="00076E6A" w:rsidRPr="00CB377C" w:rsidRDefault="00076E6A" w:rsidP="00415FD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D6D2D">
              <w:rPr>
                <w:rStyle w:val="a7"/>
                <w:rFonts w:ascii="Times New Roman" w:hAnsi="Times New Roman" w:cs="Times New Roman"/>
                <w:i w:val="0"/>
                <w:iCs w:val="0"/>
                <w:color w:val="0000FF"/>
                <w:sz w:val="24"/>
                <w:szCs w:val="24"/>
                <w:shd w:val="clear" w:color="auto" w:fill="FFFFFF"/>
              </w:rPr>
              <w:t>sdyshor-rm@mail.ru</w:t>
            </w:r>
          </w:p>
        </w:tc>
      </w:tr>
    </w:tbl>
    <w:p w:rsidR="00076E6A" w:rsidRDefault="00076E6A" w:rsidP="00076E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E7C82" w:rsidRDefault="005E7C82" w:rsidP="00076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5E7C82" w:rsidSect="00EA40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8D"/>
    <w:multiLevelType w:val="hybridMultilevel"/>
    <w:tmpl w:val="6F22E906"/>
    <w:lvl w:ilvl="0" w:tplc="FF52A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476AE"/>
    <w:multiLevelType w:val="hybridMultilevel"/>
    <w:tmpl w:val="81DC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E2818"/>
    <w:rsid w:val="000171A4"/>
    <w:rsid w:val="000643DC"/>
    <w:rsid w:val="00072C1C"/>
    <w:rsid w:val="00076D33"/>
    <w:rsid w:val="00076E6A"/>
    <w:rsid w:val="000A5332"/>
    <w:rsid w:val="000A61BF"/>
    <w:rsid w:val="000B2AD6"/>
    <w:rsid w:val="000C3C4E"/>
    <w:rsid w:val="000C4C30"/>
    <w:rsid w:val="000E3DE7"/>
    <w:rsid w:val="000E4C6F"/>
    <w:rsid w:val="001471A3"/>
    <w:rsid w:val="001557E9"/>
    <w:rsid w:val="00162A84"/>
    <w:rsid w:val="00171BFE"/>
    <w:rsid w:val="00175D4D"/>
    <w:rsid w:val="00197CCD"/>
    <w:rsid w:val="001F154A"/>
    <w:rsid w:val="001F15FB"/>
    <w:rsid w:val="002470A0"/>
    <w:rsid w:val="00257C30"/>
    <w:rsid w:val="00284862"/>
    <w:rsid w:val="002B4137"/>
    <w:rsid w:val="002E7A40"/>
    <w:rsid w:val="003349F3"/>
    <w:rsid w:val="00340721"/>
    <w:rsid w:val="0036445F"/>
    <w:rsid w:val="003B2971"/>
    <w:rsid w:val="003E2818"/>
    <w:rsid w:val="00432BD6"/>
    <w:rsid w:val="00457BB4"/>
    <w:rsid w:val="00462B4B"/>
    <w:rsid w:val="00495706"/>
    <w:rsid w:val="004E5FF5"/>
    <w:rsid w:val="004E7DEC"/>
    <w:rsid w:val="00531947"/>
    <w:rsid w:val="00532DD7"/>
    <w:rsid w:val="005456BF"/>
    <w:rsid w:val="0056573C"/>
    <w:rsid w:val="005877A4"/>
    <w:rsid w:val="005910EB"/>
    <w:rsid w:val="005A03F2"/>
    <w:rsid w:val="005A5909"/>
    <w:rsid w:val="005C1868"/>
    <w:rsid w:val="005C7720"/>
    <w:rsid w:val="005D6DAF"/>
    <w:rsid w:val="005E7C82"/>
    <w:rsid w:val="005F3B43"/>
    <w:rsid w:val="00603F33"/>
    <w:rsid w:val="006217CC"/>
    <w:rsid w:val="006322A6"/>
    <w:rsid w:val="00633CCD"/>
    <w:rsid w:val="006370F6"/>
    <w:rsid w:val="0064341B"/>
    <w:rsid w:val="006604C2"/>
    <w:rsid w:val="0067713E"/>
    <w:rsid w:val="0068366F"/>
    <w:rsid w:val="006E196E"/>
    <w:rsid w:val="007277AF"/>
    <w:rsid w:val="008016C4"/>
    <w:rsid w:val="00832763"/>
    <w:rsid w:val="008706E0"/>
    <w:rsid w:val="00882AEA"/>
    <w:rsid w:val="00883A1B"/>
    <w:rsid w:val="008A3A38"/>
    <w:rsid w:val="008B2EC7"/>
    <w:rsid w:val="008B7E5A"/>
    <w:rsid w:val="008E577D"/>
    <w:rsid w:val="008F61A6"/>
    <w:rsid w:val="00905EB8"/>
    <w:rsid w:val="009104B1"/>
    <w:rsid w:val="009136FA"/>
    <w:rsid w:val="00921BF7"/>
    <w:rsid w:val="00963B40"/>
    <w:rsid w:val="00967896"/>
    <w:rsid w:val="0097344F"/>
    <w:rsid w:val="00977CD4"/>
    <w:rsid w:val="009C15B2"/>
    <w:rsid w:val="009D4692"/>
    <w:rsid w:val="00A06D93"/>
    <w:rsid w:val="00A1670C"/>
    <w:rsid w:val="00A31B2A"/>
    <w:rsid w:val="00A5794C"/>
    <w:rsid w:val="00A658C9"/>
    <w:rsid w:val="00A76AEA"/>
    <w:rsid w:val="00AA5806"/>
    <w:rsid w:val="00AA63A0"/>
    <w:rsid w:val="00B02493"/>
    <w:rsid w:val="00B05979"/>
    <w:rsid w:val="00B15ADD"/>
    <w:rsid w:val="00B44898"/>
    <w:rsid w:val="00B53DF2"/>
    <w:rsid w:val="00B8385D"/>
    <w:rsid w:val="00BC31E3"/>
    <w:rsid w:val="00BE3133"/>
    <w:rsid w:val="00BE66DD"/>
    <w:rsid w:val="00C218D8"/>
    <w:rsid w:val="00C40228"/>
    <w:rsid w:val="00C475A9"/>
    <w:rsid w:val="00CA4773"/>
    <w:rsid w:val="00CB377C"/>
    <w:rsid w:val="00CE4C3D"/>
    <w:rsid w:val="00CF6A87"/>
    <w:rsid w:val="00CF6C90"/>
    <w:rsid w:val="00D178EE"/>
    <w:rsid w:val="00D21B64"/>
    <w:rsid w:val="00D75053"/>
    <w:rsid w:val="00DB25F5"/>
    <w:rsid w:val="00DD3688"/>
    <w:rsid w:val="00DE23E0"/>
    <w:rsid w:val="00E37436"/>
    <w:rsid w:val="00E60D17"/>
    <w:rsid w:val="00E6766D"/>
    <w:rsid w:val="00EA4085"/>
    <w:rsid w:val="00EF3798"/>
    <w:rsid w:val="00F12BFF"/>
    <w:rsid w:val="00F27B29"/>
    <w:rsid w:val="00F3200E"/>
    <w:rsid w:val="00F56668"/>
    <w:rsid w:val="00F60A8F"/>
    <w:rsid w:val="00F84BCC"/>
    <w:rsid w:val="00F85219"/>
    <w:rsid w:val="00F95A7E"/>
    <w:rsid w:val="00FA5796"/>
    <w:rsid w:val="00FF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281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8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60D17"/>
    <w:rPr>
      <w:b/>
      <w:bCs/>
    </w:rPr>
  </w:style>
  <w:style w:type="character" w:styleId="a6">
    <w:name w:val="Hyperlink"/>
    <w:basedOn w:val="a0"/>
    <w:uiPriority w:val="99"/>
    <w:unhideWhenUsed/>
    <w:rsid w:val="00A06D93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2E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66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ZOTOVSA</dc:creator>
  <cp:lastModifiedBy>ZOTOVSA</cp:lastModifiedBy>
  <cp:revision>40</cp:revision>
  <cp:lastPrinted>2019-06-03T16:30:00Z</cp:lastPrinted>
  <dcterms:created xsi:type="dcterms:W3CDTF">2017-10-06T08:10:00Z</dcterms:created>
  <dcterms:modified xsi:type="dcterms:W3CDTF">2019-06-10T06:12:00Z</dcterms:modified>
</cp:coreProperties>
</file>